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21" w:rsidRPr="00D57E31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:rsidR="0066232B" w:rsidRDefault="00AF1A63" w:rsidP="00AF1A63">
      <w:pPr>
        <w:spacing w:before="60" w:after="300" w:line="240" w:lineRule="auto"/>
        <w:ind w:left="0" w:right="1345" w:firstLine="0"/>
        <w:rPr>
          <w:rStyle w:val="A0"/>
          <w:rFonts w:ascii="Nirmala UI" w:hAnsi="Nirmala UI" w:cs="Nirmala UI"/>
          <w:color w:val="7D3B8D"/>
          <w:sz w:val="82"/>
        </w:rPr>
      </w:pPr>
      <w:r w:rsidRPr="00AF1A63">
        <w:rPr>
          <w:rStyle w:val="A0"/>
          <w:rFonts w:ascii="Nirmala UI" w:hAnsi="Nirmala UI" w:cs="Nirmala UI"/>
          <w:color w:val="7D3B8D"/>
          <w:sz w:val="82"/>
          <w:szCs w:val="82"/>
          <w:cs/>
          <w:lang w:bidi="gu-IN"/>
        </w:rPr>
        <w:t xml:space="preserve">યુવા </w:t>
      </w:r>
      <w:r w:rsidRPr="00AF1A63">
        <w:rPr>
          <w:rStyle w:val="A0"/>
          <w:rFonts w:ascii="Nirmala UI" w:hAnsi="Nirmala UI" w:cs="Nirmala UI"/>
          <w:color w:val="BC4781"/>
          <w:sz w:val="82"/>
          <w:szCs w:val="82"/>
          <w:cs/>
          <w:lang w:bidi="gu-IN"/>
        </w:rPr>
        <w:t>લોકોની</w:t>
      </w:r>
      <w:r w:rsidRPr="00AF1A63">
        <w:rPr>
          <w:rStyle w:val="A0"/>
          <w:rFonts w:ascii="Nirmala UI" w:hAnsi="Nirmala UI" w:cs="Nirmala UI"/>
          <w:color w:val="7D3B8D"/>
          <w:sz w:val="82"/>
          <w:szCs w:val="82"/>
          <w:cs/>
          <w:lang w:bidi="gu-IN"/>
        </w:rPr>
        <w:t xml:space="preserve"> સ્વા</w:t>
      </w:r>
      <w:r w:rsidRPr="00AF1A63">
        <w:rPr>
          <w:rStyle w:val="A0"/>
          <w:rFonts w:ascii="Nirmala UI" w:hAnsi="Nirmala UI" w:cs="Nirmala UI"/>
          <w:color w:val="BC4781"/>
          <w:sz w:val="82"/>
          <w:szCs w:val="82"/>
          <w:cs/>
          <w:lang w:bidi="gu-IN"/>
        </w:rPr>
        <w:t>સ્થ્યસંભાળ</w:t>
      </w:r>
      <w:r w:rsidRPr="00AF1A63">
        <w:rPr>
          <w:rStyle w:val="A0"/>
          <w:rFonts w:ascii="Nirmala UI" w:hAnsi="Nirmala UI" w:cs="Nirmala UI"/>
          <w:color w:val="7D3B8D"/>
          <w:sz w:val="82"/>
          <w:szCs w:val="82"/>
          <w:cs/>
          <w:lang w:bidi="gu-IN"/>
        </w:rPr>
        <w:t xml:space="preserve"> </w:t>
      </w:r>
      <w:r w:rsidRPr="00AF1A63">
        <w:rPr>
          <w:rStyle w:val="A0"/>
          <w:rFonts w:ascii="Nirmala UI" w:hAnsi="Nirmala UI" w:cs="Nirmala UI"/>
          <w:color w:val="BC4781"/>
          <w:sz w:val="82"/>
          <w:szCs w:val="82"/>
          <w:cs/>
          <w:lang w:bidi="gu-IN"/>
        </w:rPr>
        <w:t>વિશે</w:t>
      </w:r>
      <w:r w:rsidRPr="00AF1A63">
        <w:rPr>
          <w:rStyle w:val="A0"/>
          <w:rFonts w:ascii="Nirmala UI" w:hAnsi="Nirmala UI" w:cs="Nirmala UI"/>
          <w:color w:val="7D3B8D"/>
          <w:sz w:val="82"/>
          <w:szCs w:val="82"/>
          <w:cs/>
          <w:lang w:bidi="gu-IN"/>
        </w:rPr>
        <w:t xml:space="preserve"> તમા</w:t>
      </w:r>
      <w:r w:rsidRPr="00AF1A63">
        <w:rPr>
          <w:rStyle w:val="A0"/>
          <w:rFonts w:ascii="Nirmala UI" w:hAnsi="Nirmala UI" w:cs="Nirmala UI"/>
          <w:color w:val="BC4781"/>
          <w:sz w:val="82"/>
          <w:szCs w:val="82"/>
          <w:cs/>
          <w:lang w:bidi="gu-IN"/>
        </w:rPr>
        <w:t>રો</w:t>
      </w:r>
      <w:r w:rsidRPr="00AF1A63">
        <w:rPr>
          <w:rStyle w:val="A0"/>
          <w:rFonts w:ascii="Nirmala UI" w:hAnsi="Nirmala UI" w:cs="Nirmala UI"/>
          <w:color w:val="7D3B8D"/>
          <w:sz w:val="82"/>
          <w:szCs w:val="82"/>
          <w:cs/>
          <w:lang w:bidi="gu-IN"/>
        </w:rPr>
        <w:t xml:space="preserve"> </w:t>
      </w:r>
      <w:r w:rsidRPr="00AF1A63">
        <w:rPr>
          <w:rStyle w:val="A0"/>
          <w:rFonts w:ascii="Nirmala UI" w:hAnsi="Nirmala UI" w:cs="Nirmala UI"/>
          <w:color w:val="BC4781"/>
          <w:sz w:val="82"/>
          <w:szCs w:val="82"/>
          <w:cs/>
          <w:lang w:bidi="gu-IN"/>
        </w:rPr>
        <w:t>મત આપો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372FA8" w:rsidTr="002F20C7">
        <w:trPr>
          <w:trHeight w:val="2455"/>
        </w:trPr>
        <w:tc>
          <w:tcPr>
            <w:tcW w:w="6012" w:type="dxa"/>
            <w:vMerge w:val="restart"/>
          </w:tcPr>
          <w:p w:rsidR="002F20C7" w:rsidRPr="00372FA8" w:rsidRDefault="0066232B" w:rsidP="00372FA8">
            <w:pPr>
              <w:spacing w:after="0" w:line="240" w:lineRule="auto"/>
              <w:ind w:left="0" w:right="288" w:firstLine="0"/>
              <w:rPr>
                <w:rFonts w:ascii="Arial" w:eastAsia="Poppins" w:hAnsi="Arial" w:cs="Arial"/>
                <w:b/>
                <w:color w:val="78368B"/>
                <w:sz w:val="40"/>
              </w:rPr>
            </w:pP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બાળકો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અને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યુવાઓના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દર્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દી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તરીકેના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અનુભવ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અંગેનો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સર્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</w:t>
            </w:r>
            <w:r w:rsidRPr="0066232B">
              <w:rPr>
                <w:rFonts w:ascii="Nirmala UI" w:eastAsia="Poppins" w:hAnsi="Nirmala UI" w:cs="Nirmala UI"/>
                <w:b/>
                <w:bCs/>
                <w:color w:val="78368B"/>
                <w:sz w:val="40"/>
                <w:szCs w:val="40"/>
                <w:cs/>
                <w:lang w:bidi="gu-IN"/>
              </w:rPr>
              <w:t>વે</w:t>
            </w:r>
            <w:r w:rsidRPr="0066232B">
              <w:rPr>
                <w:rFonts w:ascii="Nirmala UI" w:eastAsia="Poppins" w:hAnsi="Nirmala UI" w:cs="Nirmala UI"/>
                <w:b/>
                <w:color w:val="78368B"/>
                <w:sz w:val="40"/>
              </w:rPr>
              <w:t xml:space="preserve"> 2024</w:t>
            </w:r>
          </w:p>
          <w:p w:rsidR="002F20C7" w:rsidRPr="0066597E" w:rsidRDefault="00AF1A63" w:rsidP="00372FA8">
            <w:pPr>
              <w:spacing w:before="240" w:after="0" w:line="295" w:lineRule="auto"/>
              <w:ind w:left="0" w:right="1260" w:firstLine="0"/>
              <w:rPr>
                <w:rFonts w:ascii="Arial" w:hAnsi="Arial" w:cs="Arial"/>
                <w:sz w:val="22"/>
                <w:szCs w:val="20"/>
              </w:rPr>
            </w:pP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અમે જાણવા માંગીએ છીએ કે લોકો આ હૉસ્પિટલ ખાતે પોતાની સંભાળ બાબતે શું વિચારે છે. અમે બાળકો</w:t>
            </w:r>
            <w:r w:rsidRPr="00AF1A63">
              <w:rPr>
                <w:rFonts w:ascii="Nirmala UI" w:hAnsi="Nirmala UI" w:cs="Nirmala UI"/>
                <w:sz w:val="22"/>
              </w:rPr>
              <w:t xml:space="preserve">, </w:t>
            </w: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યુવાઓ અને તેમનાં માતાપિતા કે સંભાળકર્તાઓને તેમના અભિપ્રાયો પૂછીશું.</w:t>
            </w:r>
          </w:p>
          <w:p w:rsidR="00AF1A63" w:rsidRPr="00AF1A63" w:rsidRDefault="00AF1A63" w:rsidP="00AF1A63">
            <w:pPr>
              <w:spacing w:before="100" w:after="0" w:line="295" w:lineRule="auto"/>
              <w:ind w:left="0" w:right="864" w:firstLine="0"/>
              <w:rPr>
                <w:rFonts w:ascii="Nirmala UI" w:hAnsi="Nirmala UI" w:cs="Nirmala UI"/>
                <w:sz w:val="22"/>
              </w:rPr>
            </w:pP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 xml:space="preserve">ભાગ લેવો એ </w:t>
            </w:r>
            <w:r w:rsidRPr="00AF1A63">
              <w:rPr>
                <w:rFonts w:ascii="Nirmala UI" w:hAnsi="Nirmala UI" w:cs="Nirmala UI"/>
                <w:b/>
                <w:bCs/>
                <w:color w:val="7D3B8D"/>
                <w:sz w:val="22"/>
                <w:cs/>
                <w:lang w:bidi="gu-IN"/>
              </w:rPr>
              <w:t>સ્વૈચ્છિક</w:t>
            </w: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 xml:space="preserve"> છે અને બધા જવાબો </w:t>
            </w:r>
          </w:p>
          <w:p w:rsidR="002F20C7" w:rsidRPr="0066597E" w:rsidRDefault="00AF1A63" w:rsidP="00AF1A63">
            <w:pPr>
              <w:spacing w:before="100" w:after="0" w:line="295" w:lineRule="auto"/>
              <w:ind w:left="0" w:right="864" w:firstLine="0"/>
              <w:rPr>
                <w:rFonts w:ascii="Arial" w:hAnsi="Arial" w:cs="Arial"/>
                <w:sz w:val="22"/>
                <w:szCs w:val="20"/>
              </w:rPr>
            </w:pPr>
            <w:r w:rsidRPr="00AF1A63">
              <w:rPr>
                <w:rFonts w:ascii="Nirmala UI" w:hAnsi="Nirmala UI" w:cs="Nirmala UI"/>
                <w:b/>
                <w:bCs/>
                <w:color w:val="7D3B8D"/>
                <w:sz w:val="22"/>
                <w:cs/>
                <w:lang w:bidi="gu-IN"/>
              </w:rPr>
              <w:t>ગોપનીય</w:t>
            </w: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 xml:space="preserve"> છે</w:t>
            </w:r>
            <w:r w:rsidRPr="00AF1A63">
              <w:rPr>
                <w:rFonts w:ascii="Nirmala UI" w:hAnsi="Nirmala UI" w:cs="Nirmala UI"/>
                <w:sz w:val="22"/>
              </w:rPr>
              <w:t xml:space="preserve">, </w:t>
            </w: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જેનો અર્થ એ છે કે તેમને તમારી સાથે પરત જોડવામાં આવશે નહિ.</w:t>
            </w:r>
          </w:p>
          <w:p w:rsidR="002F20C7" w:rsidRPr="0066597E" w:rsidRDefault="00AF1A63" w:rsidP="0066597E">
            <w:pPr>
              <w:spacing w:before="100" w:after="0" w:line="295" w:lineRule="auto"/>
              <w:ind w:left="0" w:right="1089" w:firstLine="0"/>
              <w:rPr>
                <w:rFonts w:ascii="Arial" w:hAnsi="Arial" w:cs="Arial"/>
                <w:sz w:val="22"/>
                <w:szCs w:val="20"/>
              </w:rPr>
            </w:pP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જો ભાગ લેવા માટે તમારી પસંદગી થાય તો તમે પત્ર અને ટૅક્સ્ટ મેસેજ દ્વારા રિમાઇન્ડર્સ મેળવશો. તમે ત્યારબાદ કેટલાક પ્રશ્નોના ઑનલાઇન જવાબો આપી શકશો.</w:t>
            </w:r>
          </w:p>
          <w:p w:rsidR="002F20C7" w:rsidRPr="00372FA8" w:rsidRDefault="00AF1A63" w:rsidP="00AF1A63">
            <w:pPr>
              <w:spacing w:before="100" w:after="0" w:line="295" w:lineRule="auto"/>
              <w:ind w:left="0" w:right="1863" w:firstLine="0"/>
              <w:rPr>
                <w:rFonts w:ascii="Arial" w:eastAsia="Poppins" w:hAnsi="Arial" w:cs="Arial"/>
                <w:b/>
                <w:color w:val="78368B"/>
                <w:sz w:val="42"/>
              </w:rPr>
            </w:pP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અમે તમારો સંપર્ક કરી શકીએ તે માટે હૉસ્પિટલ અમારી સંશોધન  ટીમ સાથે કેટલીક વિગતો શેર કરશે. તેમાં તમારાં નામ</w:t>
            </w:r>
            <w:r w:rsidRPr="00AF1A63">
              <w:rPr>
                <w:rFonts w:ascii="Nirmala UI" w:hAnsi="Nirmala UI" w:cs="Nirmala UI"/>
                <w:sz w:val="22"/>
              </w:rPr>
              <w:t xml:space="preserve">, </w:t>
            </w: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ફોન નંબર અને પત્રવ્યવહારના સરનામાનો સમાવેશ થશે. અમે તમારી વિગતો</w:t>
            </w:r>
            <w:r>
              <w:rPr>
                <w:rFonts w:ascii="Nirmala UI" w:hAnsi="Nirmala UI" w:cs="Nirmala UI"/>
                <w:sz w:val="22"/>
                <w:lang w:bidi="gu-IN"/>
              </w:rPr>
              <w:t xml:space="preserve"> </w:t>
            </w:r>
            <w:bookmarkStart w:id="0" w:name="_GoBack"/>
            <w:r w:rsidRPr="00AF1A63">
              <w:rPr>
                <w:rFonts w:ascii="Nirmala UI" w:hAnsi="Nirmala UI" w:cs="Nirmala UI"/>
                <w:b/>
                <w:bCs/>
                <w:color w:val="7D3B8D"/>
                <w:sz w:val="22"/>
                <w:cs/>
                <w:lang w:bidi="gu-IN"/>
              </w:rPr>
              <w:t>સુરક્ષિત</w:t>
            </w:r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 xml:space="preserve"> </w:t>
            </w:r>
            <w:bookmarkEnd w:id="0"/>
            <w:r w:rsidRPr="00AF1A63">
              <w:rPr>
                <w:rFonts w:ascii="Nirmala UI" w:hAnsi="Nirmala UI" w:cs="Nirmala UI"/>
                <w:sz w:val="22"/>
                <w:cs/>
                <w:lang w:bidi="gu-IN"/>
              </w:rPr>
              <w:t>રાખીશું.</w:t>
            </w:r>
          </w:p>
        </w:tc>
        <w:tc>
          <w:tcPr>
            <w:tcW w:w="4314" w:type="dxa"/>
          </w:tcPr>
          <w:p w:rsidR="002F20C7" w:rsidRPr="00372FA8" w:rsidRDefault="00AF1A63" w:rsidP="00AF1A63">
            <w:pPr>
              <w:spacing w:before="360" w:after="0" w:line="264" w:lineRule="auto"/>
              <w:ind w:left="43" w:right="246" w:firstLine="0"/>
              <w:rPr>
                <w:rFonts w:ascii="Arial" w:eastAsia="Poppins" w:hAnsi="Arial" w:cs="Arial"/>
                <w:b/>
                <w:color w:val="FFFFFF" w:themeColor="background1"/>
                <w:sz w:val="34"/>
              </w:rPr>
            </w:pPr>
            <w:r w:rsidRPr="00AF1A63">
              <w:rPr>
                <w:rFonts w:ascii="Nirmala UI" w:eastAsia="HVD Poster Clean" w:hAnsi="Nirmala UI" w:cs="Nirmala UI"/>
                <w:b/>
                <w:bCs/>
                <w:color w:val="FFFFFF" w:themeColor="background1"/>
                <w:sz w:val="34"/>
                <w:szCs w:val="34"/>
                <w:cs/>
                <w:lang w:bidi="gu-IN"/>
              </w:rPr>
              <w:t>દરેક વ્યક્તિ માટે અમારી હૉસ્પિટલોમાં સુધારો કરવામાં મદદ કરો</w:t>
            </w:r>
          </w:p>
        </w:tc>
      </w:tr>
      <w:tr w:rsidR="002F20C7" w:rsidRPr="00372FA8" w:rsidTr="002F20C7">
        <w:tc>
          <w:tcPr>
            <w:tcW w:w="6012" w:type="dxa"/>
            <w:vMerge/>
          </w:tcPr>
          <w:p w:rsidR="002F20C7" w:rsidRPr="00372FA8" w:rsidRDefault="002F20C7" w:rsidP="002F20C7">
            <w:pPr>
              <w:spacing w:after="0" w:line="240" w:lineRule="auto"/>
              <w:ind w:left="0" w:right="288" w:firstLine="0"/>
              <w:rPr>
                <w:rFonts w:ascii="Arial" w:eastAsia="Poppins" w:hAnsi="Arial" w:cs="Arial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:rsidR="002F20C7" w:rsidRPr="0066597E" w:rsidRDefault="00AF1A63" w:rsidP="0066597E">
            <w:pPr>
              <w:spacing w:before="300" w:after="0" w:line="240" w:lineRule="auto"/>
              <w:ind w:left="115" w:right="534" w:firstLine="0"/>
              <w:rPr>
                <w:rFonts w:ascii="Arial" w:hAnsi="Arial" w:cs="Arial"/>
                <w:color w:val="FFFFFF" w:themeColor="background1"/>
                <w:sz w:val="22"/>
              </w:rPr>
            </w:pPr>
            <w:r w:rsidRPr="00AF1A63">
              <w:rPr>
                <w:rFonts w:ascii="Nirmala UI" w:hAnsi="Nirmala UI" w:cs="Nirmala UI"/>
                <w:b/>
                <w:bCs/>
                <w:color w:val="FFFFFF" w:themeColor="background1"/>
                <w:sz w:val="22"/>
                <w:cs/>
                <w:lang w:bidi="gu-IN"/>
              </w:rPr>
              <w:t>જો તમને કોઈ પ્રશ્નો હોય અથવા ભાગ લેવા માંગતા ન હો તો કૃપા કરીને સંપર્ક કરો:</w:t>
            </w:r>
          </w:p>
          <w:p w:rsidR="002F20C7" w:rsidRPr="00372FA8" w:rsidRDefault="002F20C7" w:rsidP="0066597E">
            <w:pPr>
              <w:spacing w:before="120" w:after="0" w:line="276" w:lineRule="auto"/>
              <w:ind w:left="72" w:firstLine="0"/>
              <w:rPr>
                <w:rFonts w:ascii="NexaRegular" w:hAnsi="NexaRegular" w:cs="Arial"/>
                <w:color w:val="FFFFFF" w:themeColor="background1"/>
                <w:sz w:val="22"/>
              </w:rPr>
            </w:pPr>
            <w:r w:rsidRPr="00372FA8"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  <w:t>◗</w:t>
            </w:r>
            <w:r w:rsidRPr="00372FA8">
              <w:rPr>
                <w:rFonts w:ascii="NexaRegular" w:hAnsi="NexaRegular" w:cs="Arial"/>
                <w:color w:val="FFFFFF" w:themeColor="background1"/>
                <w:sz w:val="22"/>
              </w:rPr>
              <w:t xml:space="preserve"> </w:t>
            </w:r>
            <w:r w:rsidRPr="00372FA8">
              <w:rPr>
                <w:rFonts w:ascii="NexaRegular" w:hAnsi="NexaRegular" w:cs="Arial"/>
                <w:b/>
                <w:color w:val="FFFFFF" w:themeColor="background1"/>
                <w:sz w:val="22"/>
              </w:rPr>
              <w:t xml:space="preserve">0181 XXX </w:t>
            </w:r>
            <w:proofErr w:type="spellStart"/>
            <w:r w:rsidRPr="00372FA8">
              <w:rPr>
                <w:rFonts w:ascii="NexaRegular" w:hAnsi="NexaRegular" w:cs="Arial"/>
                <w:b/>
                <w:color w:val="FFFFFF" w:themeColor="background1"/>
                <w:sz w:val="22"/>
              </w:rPr>
              <w:t>XXXX</w:t>
            </w:r>
            <w:proofErr w:type="spellEnd"/>
          </w:p>
          <w:p w:rsidR="002F20C7" w:rsidRPr="00372FA8" w:rsidRDefault="002F20C7" w:rsidP="002F20C7">
            <w:pPr>
              <w:spacing w:before="60" w:after="0" w:line="276" w:lineRule="auto"/>
              <w:ind w:left="72" w:firstLine="0"/>
              <w:rPr>
                <w:rFonts w:ascii="Arial" w:eastAsia="Poppins" w:hAnsi="Arial" w:cs="Arial"/>
                <w:b/>
                <w:color w:val="FFFFFF" w:themeColor="background1"/>
                <w:sz w:val="42"/>
              </w:rPr>
            </w:pPr>
            <w:r w:rsidRPr="00372FA8"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  <w:t>◗</w:t>
            </w:r>
            <w:r w:rsidRPr="00372FA8">
              <w:rPr>
                <w:rFonts w:ascii="NexaRegular" w:hAnsi="NexaRegular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72FA8">
              <w:rPr>
                <w:rFonts w:ascii="NexaRegular" w:hAnsi="NexaRegular" w:cs="Arial"/>
                <w:b/>
                <w:color w:val="FFFFFF" w:themeColor="background1"/>
                <w:sz w:val="22"/>
              </w:rPr>
              <w:t>email@webaddress.nhs</w:t>
            </w:r>
            <w:proofErr w:type="spellEnd"/>
            <w:r w:rsidRPr="00372FA8">
              <w:rPr>
                <w:rFonts w:ascii="NexaRegular" w:hAnsi="NexaRegular" w:cs="Arial"/>
                <w:b/>
                <w:color w:val="FFFFFF" w:themeColor="background1"/>
                <w:sz w:val="22"/>
              </w:rPr>
              <w:t>/</w:t>
            </w:r>
            <w:proofErr w:type="spellStart"/>
            <w:r w:rsidRPr="00372FA8">
              <w:rPr>
                <w:rFonts w:ascii="NexaRegular" w:hAnsi="NexaRegular" w:cs="Arial"/>
                <w:b/>
                <w:color w:val="FFFFFF" w:themeColor="background1"/>
                <w:sz w:val="22"/>
              </w:rPr>
              <w:t>uk</w:t>
            </w:r>
            <w:proofErr w:type="spellEnd"/>
          </w:p>
        </w:tc>
      </w:tr>
    </w:tbl>
    <w:p w:rsidR="00C95377" w:rsidRPr="00372FA8" w:rsidRDefault="00C95377" w:rsidP="002F20C7">
      <w:pPr>
        <w:spacing w:before="120" w:after="0" w:line="288" w:lineRule="auto"/>
        <w:ind w:left="0" w:right="706" w:firstLine="0"/>
        <w:rPr>
          <w:rFonts w:ascii="Arial" w:hAnsi="Arial" w:cs="Arial"/>
        </w:rPr>
      </w:pPr>
    </w:p>
    <w:sectPr w:rsidR="00C95377" w:rsidRPr="00372FA8" w:rsidSect="002F20C7">
      <w:headerReference w:type="default" r:id="rId7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0F" w:rsidRDefault="008B6F0F" w:rsidP="00C16B21">
      <w:pPr>
        <w:spacing w:after="0" w:line="240" w:lineRule="auto"/>
      </w:pPr>
      <w:r>
        <w:separator/>
      </w:r>
    </w:p>
  </w:endnote>
  <w:endnote w:type="continuationSeparator" w:id="0">
    <w:p w:rsidR="008B6F0F" w:rsidRDefault="008B6F0F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VD Poster Clean">
    <w:panose1 w:val="02000506000000020004"/>
    <w:charset w:val="00"/>
    <w:family w:val="auto"/>
    <w:pitch w:val="variable"/>
    <w:sig w:usb0="80000023" w:usb1="00000042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xa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0F" w:rsidRDefault="008B6F0F" w:rsidP="00C16B21">
      <w:pPr>
        <w:spacing w:after="0" w:line="240" w:lineRule="auto"/>
      </w:pPr>
      <w:r>
        <w:separator/>
      </w:r>
    </w:p>
  </w:footnote>
  <w:footnote w:type="continuationSeparator" w:id="0">
    <w:p w:rsidR="008B6F0F" w:rsidRDefault="008B6F0F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21" w:rsidRDefault="00C16B21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2088" cy="1069698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0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77"/>
    <w:rsid w:val="00244509"/>
    <w:rsid w:val="002F20C7"/>
    <w:rsid w:val="00372FA8"/>
    <w:rsid w:val="005965BA"/>
    <w:rsid w:val="0066232B"/>
    <w:rsid w:val="0066597E"/>
    <w:rsid w:val="008B6F0F"/>
    <w:rsid w:val="009928FE"/>
    <w:rsid w:val="00AF1A63"/>
    <w:rsid w:val="00C16B21"/>
    <w:rsid w:val="00C95377"/>
    <w:rsid w:val="00D57E31"/>
    <w:rsid w:val="00E8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6A1095-C04B-43AC-B5F9-52FBBCF5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2FA8"/>
    <w:pPr>
      <w:autoSpaceDE w:val="0"/>
      <w:autoSpaceDN w:val="0"/>
      <w:adjustRightInd w:val="0"/>
      <w:spacing w:after="0" w:line="240" w:lineRule="auto"/>
    </w:pPr>
    <w:rPr>
      <w:rFonts w:ascii="Vrinda" w:hAnsi="Vrinda" w:cs="Vrinda"/>
      <w:color w:val="000000"/>
      <w:sz w:val="24"/>
      <w:szCs w:val="24"/>
    </w:rPr>
  </w:style>
  <w:style w:type="character" w:customStyle="1" w:styleId="A0">
    <w:name w:val="A0"/>
    <w:uiPriority w:val="99"/>
    <w:rsid w:val="00372FA8"/>
    <w:rPr>
      <w:rFonts w:cs="Vrinda"/>
      <w:b/>
      <w:bCs/>
      <w:color w:val="7F7F7F"/>
      <w:sz w:val="100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7601347d24f71b247f4161d1a102c9dc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2758e5f1e92ec5771f01ab04ddc6d874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62527-c308-4a98-98b8-9e726c57dd8b" xsi:nil="true"/>
    <lcf76f155ced4ddcb4097134ff3c332f xmlns="c497441b-d3fe-4788-8629-aff52d38f515">
      <Terms xmlns="http://schemas.microsoft.com/office/infopath/2007/PartnerControls"/>
    </lcf76f155ced4ddcb4097134ff3c332f>
    <Date2 xmlns="c497441b-d3fe-4788-8629-aff52d38f515" xsi:nil="true"/>
  </documentManagement>
</p:properties>
</file>

<file path=customXml/itemProps1.xml><?xml version="1.0" encoding="utf-8"?>
<ds:datastoreItem xmlns:ds="http://schemas.openxmlformats.org/officeDocument/2006/customXml" ds:itemID="{AB4066F8-4FD3-4237-B406-50E05CAEC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D878E-A7E2-4470-BB93-8EDF5D99DEAA}"/>
</file>

<file path=customXml/itemProps3.xml><?xml version="1.0" encoding="utf-8"?>
<ds:datastoreItem xmlns:ds="http://schemas.openxmlformats.org/officeDocument/2006/customXml" ds:itemID="{F31D4336-1F80-4F34-9F76-FE10E316B23A}"/>
</file>

<file path=customXml/itemProps4.xml><?xml version="1.0" encoding="utf-8"?>
<ds:datastoreItem xmlns:ds="http://schemas.openxmlformats.org/officeDocument/2006/customXml" ds:itemID="{403633B0-C681-459C-B724-606E1288E1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EDS</cp:lastModifiedBy>
  <cp:revision>9</cp:revision>
  <dcterms:created xsi:type="dcterms:W3CDTF">2024-03-12T12:43:00Z</dcterms:created>
  <dcterms:modified xsi:type="dcterms:W3CDTF">2024-03-12T18:58:00Z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